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42" w:rsidRDefault="001B60E6" w:rsidP="001B60E6">
      <w:pPr>
        <w:jc w:val="center"/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</w:pPr>
      <w:r w:rsidRPr="001B60E6">
        <w:rPr>
          <w:rFonts w:ascii="文星标宋" w:eastAsia="文星标宋" w:hint="eastAsia"/>
          <w:sz w:val="44"/>
          <w:szCs w:val="44"/>
        </w:rPr>
        <w:t>2020年度潍坊市</w:t>
      </w:r>
      <w:r w:rsidRPr="001B60E6"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  <w:t>承担精准技能扶贫任务</w:t>
      </w:r>
    </w:p>
    <w:p w:rsidR="001B60E6" w:rsidRDefault="001B60E6" w:rsidP="001B60E6">
      <w:pPr>
        <w:jc w:val="center"/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</w:pPr>
      <w:r w:rsidRPr="001B60E6"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  <w:t>技工院校</w:t>
      </w:r>
    </w:p>
    <w:p w:rsidR="001B60E6" w:rsidRDefault="001B60E6" w:rsidP="001B60E6">
      <w:pPr>
        <w:jc w:val="center"/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</w:pPr>
    </w:p>
    <w:p w:rsidR="005B7A06" w:rsidRDefault="005B7A06" w:rsidP="005430E3">
      <w:pPr>
        <w:ind w:firstLine="645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00680A">
        <w:rPr>
          <w:rFonts w:ascii="仿宋_GB2312" w:eastAsia="仿宋_GB2312" w:hAnsi="方正小标宋简体" w:cs="方正小标宋简体" w:hint="eastAsia"/>
          <w:sz w:val="32"/>
          <w:szCs w:val="32"/>
        </w:rPr>
        <w:t>山东省技工院校服务脱贫攻坚工作行动计划</w:t>
      </w:r>
      <w:r>
        <w:rPr>
          <w:rFonts w:ascii="仿宋_GB2312" w:eastAsia="仿宋_GB2312" w:hint="eastAsia"/>
          <w:sz w:val="32"/>
          <w:szCs w:val="32"/>
        </w:rPr>
        <w:t>》</w:t>
      </w:r>
      <w:r w:rsidR="0000680A">
        <w:rPr>
          <w:rFonts w:ascii="仿宋_GB2312" w:eastAsia="仿宋_GB2312" w:hint="eastAsia"/>
          <w:color w:val="000000"/>
          <w:sz w:val="32"/>
          <w:szCs w:val="32"/>
        </w:rPr>
        <w:t>（鲁人社字</w:t>
      </w:r>
      <w:r w:rsidR="003B0AC7">
        <w:rPr>
          <w:rFonts w:ascii="仿宋_GB2312" w:eastAsia="仿宋_GB2312" w:hint="eastAsia"/>
          <w:sz w:val="32"/>
          <w:szCs w:val="32"/>
        </w:rPr>
        <w:t>［</w:t>
      </w:r>
      <w:r w:rsidR="003B0AC7">
        <w:rPr>
          <w:rFonts w:ascii="仿宋_GB2312" w:eastAsia="仿宋_GB2312"/>
          <w:sz w:val="32"/>
          <w:szCs w:val="32"/>
        </w:rPr>
        <w:t>201</w:t>
      </w:r>
      <w:r w:rsidR="003B0AC7">
        <w:rPr>
          <w:rFonts w:ascii="仿宋_GB2312" w:eastAsia="仿宋_GB2312" w:hint="eastAsia"/>
          <w:sz w:val="32"/>
          <w:szCs w:val="32"/>
        </w:rPr>
        <w:t>7］</w:t>
      </w:r>
      <w:r w:rsidR="0000680A">
        <w:rPr>
          <w:rFonts w:ascii="仿宋_GB2312" w:eastAsia="仿宋_GB2312" w:hint="eastAsia"/>
          <w:color w:val="000000"/>
          <w:sz w:val="32"/>
          <w:szCs w:val="32"/>
        </w:rPr>
        <w:t>392号）要求</w:t>
      </w:r>
      <w:r w:rsidRPr="005B7A06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B24AC7">
        <w:rPr>
          <w:rFonts w:ascii="仿宋_GB2312" w:eastAsia="仿宋_GB2312" w:hint="eastAsia"/>
          <w:color w:val="000000"/>
          <w:sz w:val="32"/>
          <w:szCs w:val="32"/>
        </w:rPr>
        <w:t>经</w:t>
      </w:r>
      <w:r>
        <w:rPr>
          <w:rFonts w:ascii="仿宋_GB2312" w:eastAsia="仿宋_GB2312" w:hint="eastAsia"/>
          <w:color w:val="000000"/>
          <w:sz w:val="32"/>
          <w:szCs w:val="32"/>
        </w:rPr>
        <w:t>技工院校申报</w:t>
      </w:r>
      <w:r w:rsidR="0000680A">
        <w:rPr>
          <w:rFonts w:ascii="仿宋_GB2312" w:eastAsia="仿宋_GB2312" w:hint="eastAsia"/>
          <w:color w:val="000000"/>
          <w:sz w:val="32"/>
          <w:szCs w:val="32"/>
        </w:rPr>
        <w:t>、县市区人社部门确认，</w:t>
      </w:r>
      <w:r w:rsidR="0000680A">
        <w:rPr>
          <w:rFonts w:ascii="仿宋_GB2312" w:eastAsia="仿宋_GB2312" w:hint="eastAsia"/>
          <w:sz w:val="32"/>
          <w:szCs w:val="32"/>
        </w:rPr>
        <w:t>现有山东工业技师学院等八所技工院校</w:t>
      </w:r>
      <w:r w:rsidRPr="005B7A06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承担</w:t>
      </w:r>
      <w:r w:rsidR="0000680A" w:rsidRPr="005B7A06">
        <w:rPr>
          <w:rFonts w:ascii="仿宋_GB2312" w:eastAsia="仿宋_GB2312" w:hint="eastAsia"/>
          <w:sz w:val="32"/>
          <w:szCs w:val="32"/>
        </w:rPr>
        <w:t>2020年度</w:t>
      </w:r>
      <w:r w:rsidRPr="005B7A06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精准技能扶贫任务</w:t>
      </w:r>
      <w:r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，现予公布。</w:t>
      </w:r>
    </w:p>
    <w:p w:rsidR="005430E3" w:rsidRDefault="005430E3" w:rsidP="005430E3">
      <w:pPr>
        <w:ind w:leftChars="304" w:left="1438" w:hangingChars="250" w:hanging="800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附件：2020年度</w:t>
      </w:r>
      <w:r w:rsidRPr="005430E3">
        <w:rPr>
          <w:rFonts w:ascii="仿宋_GB2312" w:eastAsia="仿宋_GB2312" w:hint="eastAsia"/>
          <w:sz w:val="32"/>
          <w:szCs w:val="32"/>
        </w:rPr>
        <w:t>潍坊市</w:t>
      </w:r>
      <w:r w:rsidRPr="005430E3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承担精准技能扶贫任务技工院校</w:t>
      </w:r>
      <w:r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情况</w:t>
      </w:r>
    </w:p>
    <w:p w:rsidR="005430E3" w:rsidRDefault="005430E3" w:rsidP="005430E3">
      <w:pPr>
        <w:ind w:leftChars="304" w:left="1438" w:hangingChars="250" w:hanging="800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hangingChars="250" w:hanging="800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hangingChars="250" w:hanging="800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潍坊市人力资源和社会保障局</w:t>
      </w: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  <w:smartTag w:uri="urn:schemas-microsoft-com:office:smarttags" w:element="chsdate">
        <w:smartTagPr>
          <w:attr w:name="Year" w:val="2020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仿宋_GB2312" w:eastAsia="仿宋_GB2312" w:hAnsi="方正小标宋简体" w:cs="方正小标宋简体" w:hint="eastAsia"/>
            <w:color w:val="000000"/>
            <w:sz w:val="32"/>
            <w:szCs w:val="32"/>
          </w:rPr>
          <w:t>2020年4月9日</w:t>
        </w:r>
      </w:smartTag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p w:rsidR="005430E3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/>
          <w:color w:val="000000"/>
          <w:sz w:val="32"/>
          <w:szCs w:val="32"/>
        </w:rPr>
        <w:sectPr w:rsidR="005430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30E3" w:rsidRDefault="005430E3" w:rsidP="005430E3">
      <w:pPr>
        <w:spacing w:line="580" w:lineRule="exact"/>
        <w:jc w:val="center"/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</w:pPr>
      <w:r w:rsidRPr="005430E3"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  <w:lastRenderedPageBreak/>
        <w:t>2020年度潍坊市承担精准技能扶贫任务的技工院校情况</w:t>
      </w:r>
    </w:p>
    <w:p w:rsidR="005430E3" w:rsidRPr="005430E3" w:rsidRDefault="005430E3" w:rsidP="005430E3">
      <w:pPr>
        <w:spacing w:line="580" w:lineRule="exact"/>
        <w:jc w:val="center"/>
        <w:rPr>
          <w:rFonts w:ascii="文星标宋" w:eastAsia="文星标宋" w:hAnsi="方正小标宋简体" w:cs="方正小标宋简体" w:hint="eastAsia"/>
          <w:color w:val="000000"/>
          <w:sz w:val="44"/>
          <w:szCs w:val="44"/>
        </w:rPr>
      </w:pPr>
    </w:p>
    <w:tbl>
      <w:tblPr>
        <w:tblW w:w="14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119"/>
        <w:gridCol w:w="900"/>
        <w:gridCol w:w="1440"/>
        <w:gridCol w:w="1620"/>
        <w:gridCol w:w="2410"/>
        <w:gridCol w:w="3366"/>
        <w:gridCol w:w="1976"/>
      </w:tblGrid>
      <w:tr w:rsidR="005430E3" w:rsidTr="005430E3">
        <w:trPr>
          <w:trHeight w:val="578"/>
          <w:jc w:val="center"/>
        </w:trPr>
        <w:tc>
          <w:tcPr>
            <w:tcW w:w="675" w:type="dxa"/>
            <w:vMerge w:val="restart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68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9" w:type="dxa"/>
            <w:vMerge w:val="restart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900" w:type="dxa"/>
            <w:vMerge w:val="restart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学校</w:t>
            </w:r>
          </w:p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440" w:type="dxa"/>
            <w:vMerge w:val="restart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学校网址</w:t>
            </w:r>
          </w:p>
        </w:tc>
        <w:tc>
          <w:tcPr>
            <w:tcW w:w="1620" w:type="dxa"/>
            <w:vMerge w:val="restart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学校地址</w:t>
            </w:r>
          </w:p>
        </w:tc>
        <w:tc>
          <w:tcPr>
            <w:tcW w:w="5776" w:type="dxa"/>
            <w:gridSpan w:val="2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精准技能扶贫专业</w:t>
            </w:r>
          </w:p>
        </w:tc>
        <w:tc>
          <w:tcPr>
            <w:tcW w:w="1976" w:type="dxa"/>
            <w:vMerge w:val="restart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招生报名电话</w:t>
            </w:r>
          </w:p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及联系人</w:t>
            </w:r>
          </w:p>
        </w:tc>
      </w:tr>
      <w:tr w:rsidR="005430E3" w:rsidTr="005430E3">
        <w:trPr>
          <w:trHeight w:val="577"/>
          <w:jc w:val="center"/>
        </w:trPr>
        <w:tc>
          <w:tcPr>
            <w:tcW w:w="675" w:type="dxa"/>
            <w:vMerge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w w:val="68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vMerge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专业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366" w:type="dxa"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4"/>
                <w:w w:val="96"/>
                <w:kern w:val="0"/>
                <w:sz w:val="28"/>
                <w:szCs w:val="28"/>
              </w:rPr>
              <w:t>主要</w:t>
            </w:r>
            <w:r>
              <w:rPr>
                <w:rFonts w:ascii="黑体" w:eastAsia="黑体" w:hAnsi="黑体"/>
                <w:color w:val="000000"/>
                <w:spacing w:val="4"/>
                <w:w w:val="96"/>
                <w:kern w:val="0"/>
                <w:sz w:val="28"/>
                <w:szCs w:val="28"/>
              </w:rPr>
              <w:t>就业单位</w:t>
            </w:r>
            <w:r>
              <w:rPr>
                <w:rFonts w:ascii="黑体" w:eastAsia="黑体" w:hAnsi="黑体" w:hint="eastAsia"/>
                <w:color w:val="000000"/>
                <w:spacing w:val="4"/>
                <w:w w:val="96"/>
                <w:kern w:val="0"/>
                <w:sz w:val="28"/>
                <w:szCs w:val="28"/>
              </w:rPr>
              <w:t>意</w:t>
            </w:r>
            <w:r>
              <w:rPr>
                <w:rFonts w:ascii="黑体" w:eastAsia="黑体" w:hAnsi="黑体" w:hint="eastAsia"/>
                <w:color w:val="000000"/>
                <w:spacing w:val="-11"/>
                <w:w w:val="96"/>
                <w:kern w:val="0"/>
                <w:sz w:val="28"/>
                <w:szCs w:val="28"/>
              </w:rPr>
              <w:t>向</w:t>
            </w:r>
          </w:p>
        </w:tc>
        <w:tc>
          <w:tcPr>
            <w:tcW w:w="1976" w:type="dxa"/>
            <w:vMerge/>
            <w:vAlign w:val="center"/>
          </w:tcPr>
          <w:p w:rsidR="005430E3" w:rsidRDefault="005430E3" w:rsidP="005430E3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</w:p>
        </w:tc>
      </w:tr>
      <w:tr w:rsidR="005430E3" w:rsidRPr="00BF74D6" w:rsidTr="005430E3">
        <w:trPr>
          <w:trHeight w:val="3486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山东工业技师学院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http://www.gyjsxy.com</w:t>
            </w:r>
          </w:p>
        </w:tc>
        <w:tc>
          <w:tcPr>
            <w:tcW w:w="162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潍坊市西外环路6789号</w:t>
            </w:r>
          </w:p>
        </w:tc>
        <w:tc>
          <w:tcPr>
            <w:tcW w:w="241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机电一体化技术、数控加工(含数控车、铣和加工中心操作)、汽车维修、印刷(含印刷技术、图文处理)、造纸工艺、化学制药、电子商务</w:t>
            </w:r>
          </w:p>
        </w:tc>
        <w:tc>
          <w:tcPr>
            <w:tcW w:w="3366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潍柴动力股份、中国中车集团、莱钢永锋集团、雷沃阿波斯、青岛海信、潍坊盛瑞传动、歌尔集团、江淮汽车、上汽通用五菱汽车、中闻集团山东印务有限公司、东港安全印务、山东鲁信天一印务、恒安纸业(山东)有限公司、山东世纪阳光纸业、山东晨鸣集团、青岛黄海制药、鲁南制药、潍坊新和成药业公司、阿里巴巴、顺丰物流、京东物流、潍坊共达电讯等</w:t>
            </w:r>
          </w:p>
        </w:tc>
        <w:tc>
          <w:tcPr>
            <w:tcW w:w="1976" w:type="dxa"/>
            <w:vAlign w:val="center"/>
          </w:tcPr>
          <w:p w:rsidR="005430E3" w:rsidRPr="00F80FAB" w:rsidRDefault="005430E3" w:rsidP="005430E3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0536-8336028</w:t>
            </w:r>
          </w:p>
          <w:p w:rsidR="005430E3" w:rsidRPr="00F80FAB" w:rsidRDefault="005430E3" w:rsidP="005430E3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8205197</w:t>
            </w:r>
          </w:p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 xml:space="preserve">    解成联</w:t>
            </w:r>
          </w:p>
        </w:tc>
      </w:tr>
      <w:tr w:rsidR="005430E3" w:rsidRPr="00BF74D6" w:rsidTr="005430E3">
        <w:trPr>
          <w:trHeight w:val="1752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潍坊市技师学院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6F3809" w:rsidRDefault="005430E3" w:rsidP="005430E3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F3809">
              <w:rPr>
                <w:rFonts w:ascii="仿宋_GB2312" w:eastAsia="仿宋_GB2312" w:hAnsi="宋体" w:cs="宋体" w:hint="eastAsia"/>
                <w:kern w:val="0"/>
                <w:szCs w:val="21"/>
              </w:rPr>
              <w:t>http://www.wfjsxy.com/</w:t>
            </w:r>
          </w:p>
        </w:tc>
        <w:tc>
          <w:tcPr>
            <w:tcW w:w="162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潍坊市潍城区西环路11611号</w:t>
            </w:r>
          </w:p>
        </w:tc>
        <w:tc>
          <w:tcPr>
            <w:tcW w:w="241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数控加工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电子商务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烹饪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酒店服务与管理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3366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潍柴动力、福田雷沃重工潍坊百货大楼、鸢飞大酒店、富华大酒店、滨海旅游集团、歌尔股份有限公司、共达电声股份有限公司</w:t>
            </w:r>
          </w:p>
        </w:tc>
        <w:tc>
          <w:tcPr>
            <w:tcW w:w="1976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80FA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0536-5600188  周焕书</w:t>
            </w:r>
          </w:p>
        </w:tc>
      </w:tr>
      <w:tr w:rsidR="005430E3" w:rsidRPr="00BF74D6" w:rsidTr="005430E3">
        <w:trPr>
          <w:trHeight w:val="1752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spacing w:line="580" w:lineRule="exact"/>
              <w:jc w:val="center"/>
              <w:rPr>
                <w:rFonts w:ascii="仿宋_GB2312" w:eastAsia="仿宋_GB2312" w:hAnsi="黑体" w:hint="eastAsia"/>
                <w:w w:val="68"/>
                <w:kern w:val="0"/>
                <w:szCs w:val="21"/>
              </w:rPr>
            </w:pPr>
            <w:r w:rsidRPr="00F80FAB">
              <w:rPr>
                <w:rFonts w:ascii="仿宋_GB2312" w:eastAsia="仿宋_GB2312" w:hAnsi="黑体" w:hint="eastAsia"/>
                <w:w w:val="68"/>
                <w:kern w:val="0"/>
                <w:szCs w:val="21"/>
              </w:rPr>
              <w:lastRenderedPageBreak/>
              <w:t>3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黑体" w:hint="eastAsia"/>
                <w:szCs w:val="21"/>
              </w:rPr>
            </w:pPr>
            <w:r w:rsidRPr="00F80FAB">
              <w:rPr>
                <w:rFonts w:ascii="仿宋_GB2312" w:eastAsia="仿宋_GB2312" w:hAnsi="黑体" w:hint="eastAsia"/>
                <w:szCs w:val="21"/>
              </w:rPr>
              <w:t>潍坊市工程技师学院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szCs w:val="21"/>
              </w:rPr>
              <w:t>www.zctc.net</w:t>
            </w:r>
          </w:p>
        </w:tc>
        <w:tc>
          <w:tcPr>
            <w:tcW w:w="162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szCs w:val="21"/>
              </w:rPr>
              <w:t>诸城市经济开发区诸冯街330号</w:t>
            </w:r>
          </w:p>
        </w:tc>
        <w:tc>
          <w:tcPr>
            <w:tcW w:w="241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szCs w:val="21"/>
              </w:rPr>
              <w:t>汽车维修</w:t>
            </w:r>
          </w:p>
        </w:tc>
        <w:tc>
          <w:tcPr>
            <w:tcW w:w="3366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szCs w:val="21"/>
              </w:rPr>
              <w:t>北汽福田诸城奥铃汽车厂、北汽福田山东超级卡车工厂</w:t>
            </w:r>
          </w:p>
        </w:tc>
        <w:tc>
          <w:tcPr>
            <w:tcW w:w="1976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szCs w:val="21"/>
              </w:rPr>
              <w:t>0536-6439238</w:t>
            </w:r>
          </w:p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szCs w:val="21"/>
              </w:rPr>
              <w:t>庄静</w:t>
            </w:r>
          </w:p>
        </w:tc>
      </w:tr>
      <w:tr w:rsidR="005430E3" w:rsidRPr="00BF74D6" w:rsidTr="005430E3">
        <w:trPr>
          <w:trHeight w:val="2045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spacing w:line="580" w:lineRule="exact"/>
              <w:jc w:val="center"/>
              <w:rPr>
                <w:rFonts w:ascii="仿宋_GB2312" w:eastAsia="仿宋_GB2312" w:hAnsi="黑体" w:hint="eastAsia"/>
                <w:color w:val="000000"/>
                <w:w w:val="68"/>
                <w:kern w:val="0"/>
                <w:szCs w:val="21"/>
              </w:rPr>
            </w:pPr>
            <w:r w:rsidRPr="00F80FAB">
              <w:rPr>
                <w:rFonts w:ascii="仿宋_GB2312" w:eastAsia="仿宋_GB2312" w:hAnsi="黑体" w:hint="eastAsia"/>
                <w:color w:val="000000"/>
                <w:w w:val="68"/>
                <w:kern w:val="0"/>
                <w:szCs w:val="21"/>
              </w:rPr>
              <w:t>4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szCs w:val="21"/>
              </w:rPr>
            </w:pPr>
            <w:r w:rsidRPr="00F80FAB">
              <w:rPr>
                <w:rFonts w:ascii="仿宋_GB2312" w:eastAsia="仿宋_GB2312" w:hAnsi="宋体" w:hint="eastAsia"/>
                <w:szCs w:val="21"/>
              </w:rPr>
              <w:t>高密市高级技工学校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szCs w:val="21"/>
              </w:rPr>
            </w:pPr>
            <w:r w:rsidRPr="00F80FAB">
              <w:rPr>
                <w:rFonts w:ascii="仿宋_GB2312" w:eastAsia="仿宋_GB2312" w:hAnsi="宋体" w:hint="eastAsia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szCs w:val="21"/>
              </w:rPr>
            </w:pPr>
            <w:r w:rsidRPr="00F80FAB">
              <w:rPr>
                <w:rFonts w:ascii="仿宋_GB2312" w:eastAsia="仿宋_GB2312" w:hAnsi="宋体" w:hint="eastAsia"/>
                <w:szCs w:val="21"/>
              </w:rPr>
              <w:t>高密市康成大街1966号</w:t>
            </w:r>
          </w:p>
        </w:tc>
        <w:tc>
          <w:tcPr>
            <w:tcW w:w="241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szCs w:val="21"/>
              </w:rPr>
            </w:pPr>
            <w:r w:rsidRPr="00F80FAB">
              <w:rPr>
                <w:rFonts w:ascii="仿宋_GB2312" w:eastAsia="仿宋_GB2312" w:hAnsi="宋体" w:hint="eastAsia"/>
                <w:szCs w:val="21"/>
              </w:rPr>
              <w:t>机电一体化技术、数控加工</w:t>
            </w:r>
          </w:p>
        </w:tc>
        <w:tc>
          <w:tcPr>
            <w:tcW w:w="3366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szCs w:val="21"/>
              </w:rPr>
            </w:pPr>
            <w:r w:rsidRPr="00F80FAB">
              <w:rPr>
                <w:rFonts w:ascii="仿宋_GB2312" w:eastAsia="仿宋_GB2312" w:hAnsi="宋体" w:hint="eastAsia"/>
                <w:szCs w:val="21"/>
              </w:rPr>
              <w:t>高密豪迈集团、孚日集团、银鹰化纤集团、中车集团、豪迈集团、高锻集团</w:t>
            </w:r>
          </w:p>
        </w:tc>
        <w:tc>
          <w:tcPr>
            <w:tcW w:w="1976" w:type="dxa"/>
            <w:vAlign w:val="center"/>
          </w:tcPr>
          <w:p w:rsidR="005430E3" w:rsidRPr="00F80FAB" w:rsidRDefault="005430E3" w:rsidP="005430E3">
            <w:pPr>
              <w:spacing w:line="3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0FAB">
              <w:rPr>
                <w:rFonts w:ascii="仿宋_GB2312" w:eastAsia="仿宋_GB2312" w:hAnsi="宋体" w:hint="eastAsia"/>
                <w:szCs w:val="21"/>
              </w:rPr>
              <w:t>2355682 邓强</w:t>
            </w:r>
          </w:p>
        </w:tc>
      </w:tr>
      <w:tr w:rsidR="005430E3" w:rsidRPr="00BF74D6" w:rsidTr="005430E3">
        <w:trPr>
          <w:trHeight w:val="1752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spacing w:line="580" w:lineRule="exact"/>
              <w:jc w:val="center"/>
              <w:rPr>
                <w:rFonts w:ascii="仿宋_GB2312" w:eastAsia="仿宋_GB2312" w:hAnsi="黑体" w:hint="eastAsia"/>
                <w:color w:val="000000"/>
                <w:w w:val="68"/>
                <w:kern w:val="0"/>
                <w:szCs w:val="21"/>
              </w:rPr>
            </w:pPr>
            <w:r w:rsidRPr="00F80FAB">
              <w:rPr>
                <w:rFonts w:ascii="仿宋_GB2312" w:eastAsia="仿宋_GB2312" w:hAnsi="黑体" w:hint="eastAsia"/>
                <w:color w:val="000000"/>
                <w:w w:val="68"/>
                <w:kern w:val="0"/>
                <w:szCs w:val="21"/>
              </w:rPr>
              <w:t>5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昌乐县高级技工学校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F80FAB" w:rsidRDefault="005430E3" w:rsidP="005430E3">
            <w:pPr>
              <w:adjustRightInd w:val="0"/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http：//</w:t>
            </w:r>
            <w:proofErr w:type="spellStart"/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www.clsts.cn</w:t>
            </w:r>
            <w:proofErr w:type="spellEnd"/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/</w:t>
            </w:r>
          </w:p>
        </w:tc>
        <w:tc>
          <w:tcPr>
            <w:tcW w:w="1620" w:type="dxa"/>
            <w:vAlign w:val="center"/>
          </w:tcPr>
          <w:p w:rsidR="005430E3" w:rsidRPr="00F80FAB" w:rsidRDefault="005430E3" w:rsidP="005430E3">
            <w:pPr>
              <w:adjustRightInd w:val="0"/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昌乐县城营丘街2589号</w:t>
            </w:r>
          </w:p>
        </w:tc>
        <w:tc>
          <w:tcPr>
            <w:tcW w:w="241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无人机应用技术、计算机信息管理、新能源汽车检测与维修、新能源汽车制造与装配、数控加工、电气自动化设备安装与维修、计算机应用与维修、幼儿教育、制浆造纸工艺、航空服务、城市轨道交通运输与管理</w:t>
            </w:r>
          </w:p>
        </w:tc>
        <w:tc>
          <w:tcPr>
            <w:tcW w:w="3366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山东世纪阳光纸业集团、雷丁电动汽车、汉唐汽车、盛瑞传动股份有限公司、歌尔集团、市内外大型幼儿园等单位</w:t>
            </w:r>
          </w:p>
        </w:tc>
        <w:tc>
          <w:tcPr>
            <w:tcW w:w="1976" w:type="dxa"/>
            <w:vAlign w:val="center"/>
          </w:tcPr>
          <w:p w:rsidR="005430E3" w:rsidRPr="00F80FAB" w:rsidRDefault="005430E3" w:rsidP="005430E3">
            <w:pPr>
              <w:adjustRightInd w:val="0"/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0536-6290206/6297216</w:t>
            </w:r>
          </w:p>
          <w:p w:rsidR="005430E3" w:rsidRPr="00F80FAB" w:rsidRDefault="005430E3" w:rsidP="005430E3">
            <w:pPr>
              <w:adjustRightInd w:val="0"/>
              <w:spacing w:line="38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高淑兰</w:t>
            </w:r>
          </w:p>
        </w:tc>
      </w:tr>
      <w:tr w:rsidR="005430E3" w:rsidRPr="00BF74D6" w:rsidTr="005430E3">
        <w:trPr>
          <w:trHeight w:val="1731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spacing w:line="580" w:lineRule="exact"/>
              <w:jc w:val="center"/>
              <w:rPr>
                <w:rFonts w:ascii="仿宋_GB2312" w:eastAsia="仿宋_GB2312" w:hAnsi="黑体" w:hint="eastAsia"/>
                <w:w w:val="68"/>
                <w:kern w:val="0"/>
                <w:szCs w:val="21"/>
              </w:rPr>
            </w:pPr>
            <w:r w:rsidRPr="00F80FAB">
              <w:rPr>
                <w:rFonts w:ascii="仿宋_GB2312" w:eastAsia="仿宋_GB2312" w:hAnsi="黑体" w:hint="eastAsia"/>
                <w:w w:val="68"/>
                <w:kern w:val="0"/>
                <w:szCs w:val="21"/>
              </w:rPr>
              <w:lastRenderedPageBreak/>
              <w:t>6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山东省寿光市技工学校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http://www.sgzjzx.com</w:t>
            </w:r>
          </w:p>
        </w:tc>
        <w:tc>
          <w:tcPr>
            <w:tcW w:w="1620" w:type="dxa"/>
            <w:vAlign w:val="center"/>
          </w:tcPr>
          <w:p w:rsidR="005430E3" w:rsidRPr="00F80FAB" w:rsidRDefault="005430E3" w:rsidP="005430E3">
            <w:pPr>
              <w:widowControl/>
              <w:spacing w:line="380" w:lineRule="exact"/>
              <w:textAlignment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寿光市滨海（羊口）经济开发区渤海大道5201号</w:t>
            </w:r>
          </w:p>
        </w:tc>
        <w:tc>
          <w:tcPr>
            <w:tcW w:w="241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数控加工、</w:t>
            </w: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幼儿教育、</w:t>
            </w: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烹饪、电气自动化设备安装与维修、计算机应用与维修</w:t>
            </w:r>
          </w:p>
        </w:tc>
        <w:tc>
          <w:tcPr>
            <w:tcW w:w="3366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海信集团、晨鸣集团、温泉大酒店、寿光大酒店、寿光市</w:t>
            </w:r>
            <w:r w:rsidRPr="00F80FAB">
              <w:rPr>
                <w:rFonts w:ascii="仿宋_GB2312" w:eastAsia="仿宋_GB2312" w:hAnsi="华文仿宋" w:hint="eastAsia"/>
                <w:szCs w:val="21"/>
              </w:rPr>
              <w:t>内各</w:t>
            </w:r>
            <w:r w:rsidRPr="00F80FAB">
              <w:rPr>
                <w:rFonts w:ascii="仿宋_GB2312" w:eastAsia="仿宋_GB2312" w:hAnsi="宋体" w:hint="eastAsia"/>
                <w:color w:val="000000"/>
                <w:szCs w:val="21"/>
              </w:rPr>
              <w:t>幼儿园等单位</w:t>
            </w:r>
          </w:p>
        </w:tc>
        <w:tc>
          <w:tcPr>
            <w:tcW w:w="1976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0536-5118169</w:t>
            </w:r>
          </w:p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苗伟</w:t>
            </w:r>
          </w:p>
        </w:tc>
      </w:tr>
      <w:tr w:rsidR="005430E3" w:rsidRPr="00BF74D6" w:rsidTr="005430E3">
        <w:trPr>
          <w:trHeight w:val="1739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spacing w:line="580" w:lineRule="exact"/>
              <w:jc w:val="center"/>
              <w:rPr>
                <w:rFonts w:ascii="仿宋_GB2312" w:eastAsia="仿宋_GB2312" w:hAnsi="黑体" w:hint="eastAsia"/>
                <w:w w:val="68"/>
                <w:kern w:val="0"/>
                <w:szCs w:val="21"/>
              </w:rPr>
            </w:pPr>
            <w:r w:rsidRPr="00F80FAB">
              <w:rPr>
                <w:rFonts w:ascii="仿宋_GB2312" w:eastAsia="仿宋_GB2312" w:hAnsi="黑体" w:hint="eastAsia"/>
                <w:w w:val="68"/>
                <w:kern w:val="0"/>
                <w:szCs w:val="21"/>
              </w:rPr>
              <w:t>7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黑体" w:hint="eastAsia"/>
                <w:szCs w:val="21"/>
              </w:rPr>
            </w:pPr>
            <w:r w:rsidRPr="00F80FAB">
              <w:rPr>
                <w:rFonts w:ascii="仿宋_GB2312" w:eastAsia="仿宋_GB2312" w:hAnsi="黑体" w:hint="eastAsia"/>
                <w:szCs w:val="21"/>
              </w:rPr>
              <w:t>昌邑市技工学校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黑体" w:hint="eastAsia"/>
                <w:szCs w:val="21"/>
              </w:rPr>
            </w:pPr>
            <w:r w:rsidRPr="00F80FAB">
              <w:rPr>
                <w:rFonts w:ascii="仿宋_GB2312" w:eastAsia="仿宋_GB2312" w:hint="eastAsia"/>
                <w:color w:val="000000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http://www.wfgyxx.org/</w:t>
            </w:r>
          </w:p>
        </w:tc>
        <w:tc>
          <w:tcPr>
            <w:tcW w:w="162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昌邑市院校中街329号</w:t>
            </w:r>
          </w:p>
        </w:tc>
        <w:tc>
          <w:tcPr>
            <w:tcW w:w="2410" w:type="dxa"/>
            <w:vAlign w:val="center"/>
          </w:tcPr>
          <w:p w:rsidR="005430E3" w:rsidRPr="00AA1988" w:rsidRDefault="005430E3" w:rsidP="005430E3">
            <w:pPr>
              <w:spacing w:line="380" w:lineRule="exact"/>
              <w:rPr>
                <w:rFonts w:ascii="仿宋_GB2312" w:eastAsia="仿宋_GB2312" w:hAnsi="黑体" w:hint="eastAsia"/>
                <w:color w:val="000000"/>
                <w:szCs w:val="21"/>
              </w:rPr>
            </w:pPr>
            <w:r w:rsidRPr="00AA1988">
              <w:rPr>
                <w:rFonts w:ascii="仿宋_GB2312" w:eastAsia="仿宋_GB2312" w:hAnsi="黑体" w:hint="eastAsia"/>
                <w:szCs w:val="21"/>
              </w:rPr>
              <w:t>汽车维修机械设备、装配与自动控制、机械设备维修</w:t>
            </w:r>
          </w:p>
        </w:tc>
        <w:tc>
          <w:tcPr>
            <w:tcW w:w="3366" w:type="dxa"/>
            <w:vAlign w:val="center"/>
          </w:tcPr>
          <w:p w:rsidR="005430E3" w:rsidRPr="00AA1988" w:rsidRDefault="005430E3" w:rsidP="005430E3">
            <w:pPr>
              <w:spacing w:line="380" w:lineRule="exact"/>
              <w:jc w:val="center"/>
              <w:rPr>
                <w:rFonts w:ascii="仿宋_GB2312" w:eastAsia="仿宋_GB2312" w:hAnsi="黑体" w:hint="eastAsia"/>
                <w:color w:val="000000"/>
                <w:szCs w:val="21"/>
              </w:rPr>
            </w:pPr>
            <w:r w:rsidRPr="00AA1988">
              <w:rPr>
                <w:rFonts w:ascii="仿宋_GB2312" w:eastAsia="仿宋_GB2312" w:hAnsi="黑体" w:hint="eastAsia"/>
                <w:szCs w:val="21"/>
              </w:rPr>
              <w:t>北汽福田汽车股份有限公司、北汽福田汽车股份有限公司、山东浩信集团</w:t>
            </w:r>
          </w:p>
        </w:tc>
        <w:tc>
          <w:tcPr>
            <w:tcW w:w="1976" w:type="dxa"/>
            <w:vAlign w:val="center"/>
          </w:tcPr>
          <w:p w:rsidR="005430E3" w:rsidRPr="00AA1988" w:rsidRDefault="005430E3" w:rsidP="005430E3">
            <w:pPr>
              <w:spacing w:line="360" w:lineRule="exact"/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AA1988">
              <w:rPr>
                <w:rFonts w:ascii="仿宋_GB2312" w:eastAsia="仿宋_GB2312" w:hAnsi="黑体" w:hint="eastAsia"/>
                <w:szCs w:val="21"/>
              </w:rPr>
              <w:t>17753629612</w:t>
            </w:r>
          </w:p>
          <w:p w:rsidR="005430E3" w:rsidRPr="00AA1988" w:rsidRDefault="005430E3" w:rsidP="005430E3">
            <w:pPr>
              <w:spacing w:line="380" w:lineRule="exact"/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AA1988">
              <w:rPr>
                <w:rFonts w:ascii="仿宋_GB2312" w:eastAsia="仿宋_GB2312" w:hAnsi="黑体" w:hint="eastAsia"/>
                <w:szCs w:val="21"/>
              </w:rPr>
              <w:t>吴文江</w:t>
            </w:r>
          </w:p>
        </w:tc>
      </w:tr>
      <w:tr w:rsidR="005430E3" w:rsidRPr="00BF74D6" w:rsidTr="005430E3">
        <w:trPr>
          <w:trHeight w:val="2630"/>
          <w:jc w:val="center"/>
        </w:trPr>
        <w:tc>
          <w:tcPr>
            <w:tcW w:w="675" w:type="dxa"/>
            <w:vAlign w:val="center"/>
          </w:tcPr>
          <w:p w:rsidR="005430E3" w:rsidRPr="00F80FAB" w:rsidRDefault="005430E3" w:rsidP="005430E3">
            <w:pPr>
              <w:spacing w:line="580" w:lineRule="exact"/>
              <w:jc w:val="center"/>
              <w:rPr>
                <w:rFonts w:ascii="仿宋_GB2312" w:eastAsia="仿宋_GB2312" w:hAnsi="黑体" w:hint="eastAsia"/>
                <w:color w:val="000000"/>
                <w:w w:val="68"/>
                <w:kern w:val="0"/>
                <w:szCs w:val="21"/>
              </w:rPr>
            </w:pPr>
            <w:r w:rsidRPr="00F80FAB">
              <w:rPr>
                <w:rFonts w:ascii="仿宋_GB2312" w:eastAsia="仿宋_GB2312" w:hAnsi="黑体" w:hint="eastAsia"/>
                <w:color w:val="000000"/>
                <w:w w:val="68"/>
                <w:kern w:val="0"/>
                <w:szCs w:val="21"/>
              </w:rPr>
              <w:t>8</w:t>
            </w:r>
          </w:p>
        </w:tc>
        <w:tc>
          <w:tcPr>
            <w:tcW w:w="2119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仿宋" w:hint="eastAsia"/>
                <w:szCs w:val="21"/>
              </w:rPr>
            </w:pPr>
            <w:r w:rsidRPr="00F80FAB">
              <w:rPr>
                <w:rFonts w:ascii="仿宋_GB2312" w:eastAsia="仿宋_GB2312" w:hAnsi="仿宋" w:hint="eastAsia"/>
                <w:szCs w:val="21"/>
              </w:rPr>
              <w:t>临朐县技工学校</w:t>
            </w:r>
          </w:p>
        </w:tc>
        <w:tc>
          <w:tcPr>
            <w:tcW w:w="90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仿宋" w:hint="eastAsia"/>
                <w:szCs w:val="21"/>
              </w:rPr>
            </w:pPr>
            <w:r w:rsidRPr="00F80FAB">
              <w:rPr>
                <w:rFonts w:ascii="仿宋_GB2312" w:eastAsia="仿宋_GB2312" w:hAnsi="仿宋" w:hint="eastAsia"/>
                <w:szCs w:val="21"/>
              </w:rPr>
              <w:t>公办</w:t>
            </w:r>
          </w:p>
        </w:tc>
        <w:tc>
          <w:tcPr>
            <w:tcW w:w="144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0E3" w:rsidRPr="00F52C5F" w:rsidRDefault="005430E3" w:rsidP="005430E3">
            <w:pPr>
              <w:spacing w:line="380" w:lineRule="exact"/>
              <w:rPr>
                <w:rFonts w:ascii="仿宋_GB2312" w:eastAsia="仿宋_GB2312" w:hAnsi="仿宋" w:hint="eastAsia"/>
                <w:szCs w:val="21"/>
              </w:rPr>
            </w:pPr>
            <w:r w:rsidRPr="00F52C5F">
              <w:rPr>
                <w:rFonts w:ascii="仿宋_GB2312" w:eastAsia="仿宋_GB2312" w:hAnsi="仿宋" w:hint="eastAsia"/>
                <w:szCs w:val="21"/>
              </w:rPr>
              <w:t>临朐县文化路1697号</w:t>
            </w:r>
          </w:p>
        </w:tc>
        <w:tc>
          <w:tcPr>
            <w:tcW w:w="2410" w:type="dxa"/>
            <w:vAlign w:val="center"/>
          </w:tcPr>
          <w:p w:rsidR="005430E3" w:rsidRPr="00F80FAB" w:rsidRDefault="005430E3" w:rsidP="005430E3">
            <w:pPr>
              <w:spacing w:line="380" w:lineRule="exact"/>
              <w:rPr>
                <w:rFonts w:ascii="仿宋_GB2312" w:eastAsia="仿宋_GB2312" w:hAnsi="仿宋" w:hint="eastAsia"/>
                <w:szCs w:val="21"/>
              </w:rPr>
            </w:pPr>
            <w:r w:rsidRPr="00F80FAB">
              <w:rPr>
                <w:rFonts w:ascii="仿宋_GB2312" w:eastAsia="仿宋_GB2312" w:hAnsi="仿宋" w:hint="eastAsia"/>
                <w:szCs w:val="21"/>
              </w:rPr>
              <w:t>机电一体化技术、幼儿教育、铁路客运服务、电子商务</w:t>
            </w:r>
          </w:p>
        </w:tc>
        <w:tc>
          <w:tcPr>
            <w:tcW w:w="3366" w:type="dxa"/>
            <w:vAlign w:val="center"/>
          </w:tcPr>
          <w:p w:rsidR="005430E3" w:rsidRPr="00F80FAB" w:rsidRDefault="005430E3" w:rsidP="005430E3">
            <w:pPr>
              <w:spacing w:line="380" w:lineRule="exact"/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F80FAB">
              <w:rPr>
                <w:rFonts w:ascii="仿宋_GB2312" w:eastAsia="仿宋_GB2312" w:hAnsi="仿宋" w:hint="eastAsia"/>
                <w:szCs w:val="21"/>
              </w:rPr>
              <w:t>山东华建铝业、潍坊恒彩数码、山东智沃设备有限公司、山东华特磁电、潍柴集团、潍坊盛瑞传动</w:t>
            </w:r>
          </w:p>
          <w:p w:rsidR="005430E3" w:rsidRPr="00F80FAB" w:rsidRDefault="005430E3" w:rsidP="005430E3">
            <w:pPr>
              <w:spacing w:line="380" w:lineRule="exact"/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F80FAB">
              <w:rPr>
                <w:rFonts w:ascii="仿宋_GB2312" w:eastAsia="仿宋_GB2312" w:hAnsi="仿宋" w:hint="eastAsia"/>
                <w:szCs w:val="21"/>
              </w:rPr>
              <w:t>济南铁路局、青岛客运段、青岛、广州、北京地铁</w:t>
            </w:r>
          </w:p>
          <w:p w:rsidR="005430E3" w:rsidRPr="00F80FAB" w:rsidRDefault="005430E3" w:rsidP="005430E3">
            <w:pPr>
              <w:spacing w:line="380" w:lineRule="exact"/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F80FAB">
              <w:rPr>
                <w:rFonts w:ascii="仿宋_GB2312" w:eastAsia="仿宋_GB2312" w:hAnsi="仿宋" w:hint="eastAsia"/>
                <w:szCs w:val="21"/>
              </w:rPr>
              <w:t>山东华建铝业、华兴商场、佳乐家超市、全福元购物商场、山</w:t>
            </w:r>
            <w:bookmarkStart w:id="0" w:name="_GoBack"/>
            <w:bookmarkEnd w:id="0"/>
            <w:r w:rsidRPr="00F80FAB">
              <w:rPr>
                <w:rFonts w:ascii="仿宋_GB2312" w:eastAsia="仿宋_GB2312" w:hAnsi="仿宋" w:hint="eastAsia"/>
                <w:szCs w:val="21"/>
              </w:rPr>
              <w:t>东伊利股份有限公司</w:t>
            </w:r>
          </w:p>
        </w:tc>
        <w:tc>
          <w:tcPr>
            <w:tcW w:w="1976" w:type="dxa"/>
            <w:vAlign w:val="center"/>
          </w:tcPr>
          <w:p w:rsidR="005430E3" w:rsidRDefault="005430E3" w:rsidP="005430E3">
            <w:pPr>
              <w:spacing w:line="3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F80FAB">
              <w:rPr>
                <w:rFonts w:ascii="仿宋_GB2312" w:eastAsia="仿宋_GB2312" w:hAnsi="宋体" w:hint="eastAsia"/>
                <w:szCs w:val="21"/>
              </w:rPr>
              <w:t>0536-3317088</w:t>
            </w:r>
          </w:p>
          <w:p w:rsidR="005430E3" w:rsidRPr="00F80FAB" w:rsidRDefault="005430E3" w:rsidP="005430E3">
            <w:pPr>
              <w:spacing w:line="3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张爱玲</w:t>
            </w:r>
          </w:p>
        </w:tc>
      </w:tr>
    </w:tbl>
    <w:p w:rsidR="005430E3" w:rsidRPr="005B7A06" w:rsidRDefault="005430E3" w:rsidP="005430E3">
      <w:pPr>
        <w:ind w:leftChars="304" w:left="1438" w:right="480" w:hangingChars="250" w:hanging="800"/>
        <w:jc w:val="right"/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</w:pPr>
    </w:p>
    <w:sectPr w:rsidR="005430E3" w:rsidRPr="005B7A06" w:rsidSect="005430E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0E6"/>
    <w:rsid w:val="0000680A"/>
    <w:rsid w:val="001B60E6"/>
    <w:rsid w:val="003B0AC7"/>
    <w:rsid w:val="005430E3"/>
    <w:rsid w:val="005B7A06"/>
    <w:rsid w:val="006F3809"/>
    <w:rsid w:val="00725E42"/>
    <w:rsid w:val="00874FD9"/>
    <w:rsid w:val="00B2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430E3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</Words>
  <Characters>1351</Characters>
  <Application>Microsoft Office Word</Application>
  <DocSecurity>0</DocSecurity>
  <Lines>11</Lines>
  <Paragraphs>3</Paragraphs>
  <ScaleCrop>false</ScaleCrop>
  <Company>微软用户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关于公布2020年度潍坊市承担精准技能扶贫任务技工院校名单的通知</dc:title>
  <dc:subject/>
  <dc:creator>微软中国</dc:creator>
  <cp:keywords/>
  <dc:description/>
  <cp:lastModifiedBy>Lenovo User</cp:lastModifiedBy>
  <cp:revision>2</cp:revision>
  <cp:lastPrinted>2020-04-10T08:55:00Z</cp:lastPrinted>
  <dcterms:created xsi:type="dcterms:W3CDTF">2020-04-10T09:12:00Z</dcterms:created>
  <dcterms:modified xsi:type="dcterms:W3CDTF">2020-04-10T09:12:00Z</dcterms:modified>
</cp:coreProperties>
</file>